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D" w:rsidRDefault="00216D61">
      <w:pPr>
        <w:pStyle w:val="Titre1"/>
        <w:rPr>
          <w:color w:val="E5007D"/>
          <w:sz w:val="44"/>
          <w:szCs w:val="44"/>
        </w:rPr>
      </w:pPr>
      <w:bookmarkStart w:id="0" w:name="_gjdgxs" w:colFirst="0" w:colLast="0"/>
      <w:bookmarkEnd w:id="0"/>
      <w:r>
        <w:rPr>
          <w:color w:val="E5007D"/>
          <w:sz w:val="44"/>
          <w:szCs w:val="44"/>
        </w:rPr>
        <w:t>Formulaire d’Inscription</w:t>
      </w:r>
    </w:p>
    <w:p w:rsidR="00F3434D" w:rsidRDefault="00216D61">
      <w:pPr>
        <w:pStyle w:val="Titre5"/>
        <w:numPr>
          <w:ilvl w:val="0"/>
          <w:numId w:val="1"/>
        </w:numPr>
      </w:pPr>
      <w:r>
        <w:t>Coordonnées valables jusqu’à fin juin 2019</w:t>
      </w: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F3434D">
        <w:tc>
          <w:tcPr>
            <w:tcW w:w="9627" w:type="dxa"/>
            <w:shd w:val="clear" w:color="auto" w:fill="DBE5F1"/>
          </w:tcPr>
          <w:p w:rsidR="00F3434D" w:rsidRDefault="0021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Le formulaire doit être impérativement rempli pour que le dossier de candidature soit recevable. Toutes les rubriques doivent être renseignées directement sur la fiche Word, hormis le cachet.</w:t>
            </w:r>
          </w:p>
        </w:tc>
      </w:tr>
    </w:tbl>
    <w:p w:rsidR="00F3434D" w:rsidRDefault="00216D61">
      <w:pPr>
        <w:pStyle w:val="Titre2"/>
      </w:pPr>
      <w:r>
        <w:t>Participants</w:t>
      </w:r>
    </w:p>
    <w:tbl>
      <w:tblPr>
        <w:tblStyle w:val="a0"/>
        <w:tblW w:w="10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119"/>
        <w:gridCol w:w="3827"/>
        <w:gridCol w:w="1701"/>
      </w:tblGrid>
      <w:tr w:rsidR="00F3434D">
        <w:trPr>
          <w:jc w:val="center"/>
        </w:trPr>
        <w:tc>
          <w:tcPr>
            <w:tcW w:w="1951" w:type="dxa"/>
            <w:vAlign w:val="center"/>
          </w:tcPr>
          <w:p w:rsidR="00F3434D" w:rsidRDefault="0021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 &amp; Prénom</w:t>
            </w:r>
          </w:p>
        </w:tc>
        <w:tc>
          <w:tcPr>
            <w:tcW w:w="3119" w:type="dxa"/>
            <w:vAlign w:val="center"/>
          </w:tcPr>
          <w:p w:rsidR="00F3434D" w:rsidRDefault="0021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Adresse</w:t>
            </w:r>
          </w:p>
        </w:tc>
        <w:tc>
          <w:tcPr>
            <w:tcW w:w="3827" w:type="dxa"/>
            <w:vAlign w:val="center"/>
          </w:tcPr>
          <w:p w:rsidR="00F3434D" w:rsidRDefault="0021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 @</w:t>
            </w:r>
          </w:p>
        </w:tc>
        <w:tc>
          <w:tcPr>
            <w:tcW w:w="1701" w:type="dxa"/>
            <w:vAlign w:val="center"/>
          </w:tcPr>
          <w:p w:rsidR="00F3434D" w:rsidRDefault="0021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Portable </w:t>
            </w:r>
            <w:r>
              <w:rPr>
                <w:rFonts w:ascii="Wingdings 2" w:eastAsia="Wingdings 2" w:hAnsi="Wingdings 2" w:cs="Wingdings 2"/>
                <w:b/>
                <w:color w:val="000000"/>
              </w:rPr>
              <w:t></w:t>
            </w:r>
          </w:p>
        </w:tc>
      </w:tr>
      <w:tr w:rsidR="00F3434D">
        <w:trPr>
          <w:trHeight w:val="500"/>
          <w:jc w:val="center"/>
        </w:trPr>
        <w:tc>
          <w:tcPr>
            <w:tcW w:w="1951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434D" w:rsidRDefault="00F3434D">
            <w:pPr>
              <w:jc w:val="center"/>
            </w:pPr>
            <w:bookmarkStart w:id="1" w:name="_GoBack"/>
            <w:bookmarkEnd w:id="1"/>
          </w:p>
        </w:tc>
        <w:tc>
          <w:tcPr>
            <w:tcW w:w="3827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500"/>
          <w:jc w:val="center"/>
        </w:trPr>
        <w:tc>
          <w:tcPr>
            <w:tcW w:w="1951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500"/>
          <w:jc w:val="center"/>
        </w:trPr>
        <w:tc>
          <w:tcPr>
            <w:tcW w:w="1951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500"/>
          <w:jc w:val="center"/>
        </w:trPr>
        <w:tc>
          <w:tcPr>
            <w:tcW w:w="1951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500"/>
          <w:jc w:val="center"/>
        </w:trPr>
        <w:tc>
          <w:tcPr>
            <w:tcW w:w="1951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3827" w:type="dxa"/>
            <w:vAlign w:val="center"/>
          </w:tcPr>
          <w:p w:rsidR="00F3434D" w:rsidRDefault="00F343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3434D" w:rsidRDefault="00F3434D">
            <w:pPr>
              <w:jc w:val="center"/>
            </w:pPr>
          </w:p>
        </w:tc>
      </w:tr>
    </w:tbl>
    <w:p w:rsidR="00F3434D" w:rsidRDefault="00F3434D"/>
    <w:p w:rsidR="00F3434D" w:rsidRDefault="00F3434D"/>
    <w:p w:rsidR="00F3434D" w:rsidRDefault="00F3434D"/>
    <w:tbl>
      <w:tblPr>
        <w:tblStyle w:val="a1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2"/>
        <w:gridCol w:w="3595"/>
      </w:tblGrid>
      <w:tr w:rsidR="00F3434D">
        <w:tc>
          <w:tcPr>
            <w:tcW w:w="6032" w:type="dxa"/>
            <w:tcBorders>
              <w:right w:val="single" w:sz="4" w:space="0" w:color="000000"/>
            </w:tcBorders>
            <w:shd w:val="clear" w:color="auto" w:fill="DBE5F1"/>
          </w:tcPr>
          <w:p w:rsidR="00F3434D" w:rsidRDefault="0021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Indiquer sans ambiguïté un seul et unique étudiant correspondant pour le groupe à qui tous les courriers seront adressés : </w:t>
            </w:r>
          </w:p>
        </w:tc>
        <w:tc>
          <w:tcPr>
            <w:tcW w:w="3595" w:type="dxa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F3434D" w:rsidRDefault="00F3434D">
            <w:pPr>
              <w:jc w:val="center"/>
              <w:rPr>
                <w:b/>
                <w:i/>
              </w:rPr>
            </w:pPr>
          </w:p>
        </w:tc>
      </w:tr>
    </w:tbl>
    <w:p w:rsidR="00F3434D" w:rsidRDefault="00216D61">
      <w:pPr>
        <w:pStyle w:val="Titre2"/>
      </w:pPr>
      <w:r>
        <w:t>Etablissement fréquenté</w:t>
      </w:r>
    </w:p>
    <w:tbl>
      <w:tblPr>
        <w:tblStyle w:val="a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6570"/>
      </w:tblGrid>
      <w:tr w:rsidR="00F3434D">
        <w:trPr>
          <w:trHeight w:val="620"/>
        </w:trPr>
        <w:tc>
          <w:tcPr>
            <w:tcW w:w="3057" w:type="dxa"/>
            <w:vAlign w:val="center"/>
          </w:tcPr>
          <w:p w:rsidR="00F3434D" w:rsidRDefault="00216D61">
            <w:r>
              <w:t>Nom de l’établissement</w:t>
            </w:r>
          </w:p>
        </w:tc>
        <w:tc>
          <w:tcPr>
            <w:tcW w:w="6570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620"/>
        </w:trPr>
        <w:tc>
          <w:tcPr>
            <w:tcW w:w="3057" w:type="dxa"/>
            <w:vAlign w:val="center"/>
          </w:tcPr>
          <w:p w:rsidR="00F3434D" w:rsidRDefault="00216D61">
            <w:r>
              <w:t>Adresse de l’établissement</w:t>
            </w:r>
          </w:p>
        </w:tc>
        <w:tc>
          <w:tcPr>
            <w:tcW w:w="6570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620"/>
        </w:trPr>
        <w:tc>
          <w:tcPr>
            <w:tcW w:w="3057" w:type="dxa"/>
            <w:vAlign w:val="center"/>
          </w:tcPr>
          <w:p w:rsidR="00F3434D" w:rsidRDefault="00216D61">
            <w:r>
              <w:t>Formation suivie</w:t>
            </w:r>
          </w:p>
        </w:tc>
        <w:tc>
          <w:tcPr>
            <w:tcW w:w="6570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620"/>
        </w:trPr>
        <w:tc>
          <w:tcPr>
            <w:tcW w:w="3057" w:type="dxa"/>
            <w:vAlign w:val="center"/>
          </w:tcPr>
          <w:p w:rsidR="00F3434D" w:rsidRDefault="00216D61">
            <w:r>
              <w:t>Nom du responsable de formation</w:t>
            </w:r>
          </w:p>
        </w:tc>
        <w:tc>
          <w:tcPr>
            <w:tcW w:w="6570" w:type="dxa"/>
            <w:vAlign w:val="center"/>
          </w:tcPr>
          <w:p w:rsidR="00F3434D" w:rsidRDefault="00F3434D">
            <w:pPr>
              <w:jc w:val="center"/>
            </w:pPr>
          </w:p>
        </w:tc>
      </w:tr>
      <w:tr w:rsidR="00F3434D">
        <w:trPr>
          <w:trHeight w:val="620"/>
        </w:trPr>
        <w:tc>
          <w:tcPr>
            <w:tcW w:w="3057" w:type="dxa"/>
            <w:vAlign w:val="center"/>
          </w:tcPr>
          <w:p w:rsidR="00F3434D" w:rsidRDefault="00216D61">
            <w:r>
              <w:t>Coordonnées (mail et tel) du responsable</w:t>
            </w:r>
          </w:p>
        </w:tc>
        <w:tc>
          <w:tcPr>
            <w:tcW w:w="6570" w:type="dxa"/>
            <w:vAlign w:val="center"/>
          </w:tcPr>
          <w:p w:rsidR="00F3434D" w:rsidRDefault="00F3434D">
            <w:pPr>
              <w:jc w:val="center"/>
            </w:pPr>
          </w:p>
        </w:tc>
      </w:tr>
    </w:tbl>
    <w:p w:rsidR="00F3434D" w:rsidRDefault="00F3434D">
      <w:pPr>
        <w:rPr>
          <w:b/>
          <w:smallCaps/>
          <w:color w:val="FF0000"/>
          <w:u w:val="single"/>
        </w:rPr>
      </w:pPr>
    </w:p>
    <w:p w:rsidR="00F3434D" w:rsidRDefault="00216D61">
      <w:pPr>
        <w:rPr>
          <w:b/>
          <w:smallCap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25400</wp:posOffset>
                </wp:positionV>
                <wp:extent cx="3781425" cy="1038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26565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434D" w:rsidRDefault="00216D6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Cachet de l’Etablissement 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89pt;margin-top:2pt;width:297.75pt;height:8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" stroked="f">
                <v:textbox inset="2.53958mm,1.2694mm,2.53958mm,1.2694mm">
                  <w:txbxContent>
                    <w:p w:rsidR="00F3434D" w:rsidRDefault="00216D6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Cachet de l’Etablissement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34D">
      <w:headerReference w:type="first" r:id="rId7"/>
      <w:pgSz w:w="11905" w:h="16837"/>
      <w:pgMar w:top="567" w:right="992" w:bottom="425" w:left="1276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61" w:rsidRDefault="00216D61">
      <w:pPr>
        <w:spacing w:after="0"/>
      </w:pPr>
      <w:r>
        <w:separator/>
      </w:r>
    </w:p>
  </w:endnote>
  <w:endnote w:type="continuationSeparator" w:id="0">
    <w:p w:rsidR="00216D61" w:rsidRDefault="00216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61" w:rsidRDefault="00216D61">
      <w:pPr>
        <w:spacing w:after="0"/>
      </w:pPr>
      <w:r>
        <w:separator/>
      </w:r>
    </w:p>
  </w:footnote>
  <w:footnote w:type="continuationSeparator" w:id="0">
    <w:p w:rsidR="00216D61" w:rsidRDefault="00216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34D" w:rsidRDefault="00216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298579" cy="10080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579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0D3D"/>
    <w:multiLevelType w:val="multilevel"/>
    <w:tmpl w:val="37F40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4D"/>
    <w:rsid w:val="00216D61"/>
    <w:rsid w:val="00ED28E6"/>
    <w:rsid w:val="00F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F35D-26BE-4F92-8615-F0035035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keepNext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360" w:after="240"/>
      <w:jc w:val="center"/>
      <w:outlineLvl w:val="0"/>
    </w:pPr>
    <w:rPr>
      <w:b/>
      <w:smallCaps/>
      <w:color w:val="CC0099"/>
      <w:sz w:val="36"/>
      <w:szCs w:val="36"/>
    </w:rPr>
  </w:style>
  <w:style w:type="paragraph" w:styleId="Titre2">
    <w:name w:val="heading 2"/>
    <w:basedOn w:val="Normal"/>
    <w:next w:val="Normal"/>
    <w:pPr>
      <w:spacing w:before="240" w:after="240"/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pPr>
      <w:ind w:left="-142" w:right="-568"/>
      <w:jc w:val="center"/>
      <w:outlineLvl w:val="2"/>
    </w:pPr>
    <w:rPr>
      <w:rFonts w:ascii="Century Gothic" w:eastAsia="Century Gothic" w:hAnsi="Century Gothic" w:cs="Century Gothic"/>
      <w:b/>
      <w:color w:val="0000FF"/>
    </w:rPr>
  </w:style>
  <w:style w:type="paragraph" w:styleId="Titre4">
    <w:name w:val="heading 4"/>
    <w:basedOn w:val="Normal"/>
    <w:next w:val="Normal"/>
    <w:pPr>
      <w:spacing w:before="360" w:after="240"/>
      <w:jc w:val="center"/>
      <w:outlineLvl w:val="3"/>
    </w:pPr>
    <w:rPr>
      <w:b/>
      <w:color w:val="0070C0"/>
      <w:sz w:val="28"/>
      <w:szCs w:val="28"/>
    </w:rPr>
  </w:style>
  <w:style w:type="paragraph" w:styleId="Titre5">
    <w:name w:val="heading 5"/>
    <w:basedOn w:val="Normal"/>
    <w:next w:val="Normal"/>
    <w:pPr>
      <w:spacing w:before="240"/>
      <w:ind w:left="720" w:hanging="360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pPr>
      <w:spacing w:before="240"/>
      <w:ind w:left="502" w:hanging="360"/>
      <w:outlineLvl w:val="5"/>
    </w:pPr>
    <w:rPr>
      <w:b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D28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D28E6"/>
  </w:style>
  <w:style w:type="paragraph" w:styleId="Pieddepage">
    <w:name w:val="footer"/>
    <w:basedOn w:val="Normal"/>
    <w:link w:val="PieddepageCar"/>
    <w:uiPriority w:val="99"/>
    <w:unhideWhenUsed/>
    <w:rsid w:val="00ED28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</dc:creator>
  <cp:lastModifiedBy>Laurine</cp:lastModifiedBy>
  <cp:revision>2</cp:revision>
  <dcterms:created xsi:type="dcterms:W3CDTF">2018-10-14T13:57:00Z</dcterms:created>
  <dcterms:modified xsi:type="dcterms:W3CDTF">2018-10-14T13:57:00Z</dcterms:modified>
</cp:coreProperties>
</file>